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EF089F" w14:textId="77777777" w:rsidR="005450E2" w:rsidRPr="00DA41FE" w:rsidRDefault="005450E2" w:rsidP="00126AB5">
      <w:pPr>
        <w:pStyle w:val="berschrift1"/>
        <w:rPr>
          <w:rFonts w:cs="Arial"/>
        </w:rPr>
      </w:pPr>
      <w:r>
        <w:t>Gears Model 3 – Pulley and wheel and axle</w:t>
      </w:r>
    </w:p>
    <w:p w14:paraId="73EF08A0" w14:textId="77777777" w:rsidR="000C30D2" w:rsidRDefault="000C30D2" w:rsidP="00035A1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The pulley is one of the oldest gearing mechanisms there is. Without it, the impressive stone buildings of the ancient world never would have been built. A pulley amplifies force by dividing stroke over multiple rope slings. The work performed – lifting a weight – remains the same, but the user must pull for a longer period of time (with less force).</w:t>
      </w:r>
    </w:p>
    <w:p w14:paraId="73EF08A1" w14:textId="77777777" w:rsidR="00DA41FE" w:rsidRDefault="00DA41FE" w:rsidP="00035A18">
      <w:pPr>
        <w:rPr>
          <w:rFonts w:asciiTheme="minorBidi" w:hAnsiTheme="minorBidi" w:cstheme="minorBidi"/>
        </w:rPr>
      </w:pPr>
    </w:p>
    <w:p w14:paraId="73EF08A2" w14:textId="77777777" w:rsidR="005450E2" w:rsidRPr="00D84D72" w:rsidRDefault="005450E2" w:rsidP="005450E2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t>Construction task</w:t>
      </w:r>
    </w:p>
    <w:p w14:paraId="73EF08A3" w14:textId="77777777" w:rsidR="006E6232" w:rsidRDefault="006E6232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First, build the simple pulley shown in Fig. 1. </w:t>
      </w:r>
    </w:p>
    <w:p w14:paraId="73EF08A4" w14:textId="3AD6D099" w:rsidR="006E520B" w:rsidRDefault="0003375A" w:rsidP="00C65577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5E0D4AC2" wp14:editId="3EF9D1C3">
            <wp:extent cx="4750435" cy="5234853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436" cy="523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F08A5" w14:textId="77777777" w:rsidR="007C3FC6" w:rsidRPr="007C3FC6" w:rsidRDefault="007C3FC6" w:rsidP="00D9011E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1 Pulley with up to four rollers</w:t>
      </w:r>
    </w:p>
    <w:p w14:paraId="73EF08A6" w14:textId="77777777" w:rsidR="00AE06C5" w:rsidRDefault="00AE06C5" w:rsidP="00AE06C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Topic question</w:t>
      </w:r>
    </w:p>
    <w:p w14:paraId="73EF08A7" w14:textId="77777777" w:rsidR="00D9011E" w:rsidRDefault="00D9011E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Fig. 2 shows three different rope configurations, which use two, three and four rollers of the pulley respectively. Build these one after the other, and answer the questions below for each one.</w:t>
      </w:r>
    </w:p>
    <w:p w14:paraId="73EF08A8" w14:textId="77777777" w:rsidR="00D9011E" w:rsidRDefault="00D9011E" w:rsidP="00D9011E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a) </w:t>
      </w:r>
      <w:r>
        <w:rPr>
          <w:noProof/>
          <w:lang w:val="de-DE"/>
        </w:rPr>
        <w:drawing>
          <wp:inline distT="0" distB="0" distL="0" distR="0" wp14:anchorId="73EF08BA" wp14:editId="73EF08BB">
            <wp:extent cx="790107" cy="3324866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90107" cy="332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b) </w:t>
      </w:r>
      <w:r>
        <w:rPr>
          <w:noProof/>
          <w:lang w:val="de-DE"/>
        </w:rPr>
        <w:drawing>
          <wp:inline distT="0" distB="0" distL="0" distR="0" wp14:anchorId="73EF08BC" wp14:editId="73EF08BD">
            <wp:extent cx="810160" cy="3360963"/>
            <wp:effectExtent l="0" t="0" r="9525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0160" cy="336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c) </w:t>
      </w:r>
      <w:r>
        <w:rPr>
          <w:noProof/>
          <w:lang w:val="de-DE"/>
        </w:rPr>
        <w:drawing>
          <wp:inline distT="0" distB="0" distL="0" distR="0" wp14:anchorId="73EF08BE" wp14:editId="73EF08BF">
            <wp:extent cx="770053" cy="3389037"/>
            <wp:effectExtent l="0" t="0" r="0" b="1905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0053" cy="338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F08A9" w14:textId="77777777" w:rsidR="00D9011E" w:rsidRDefault="00D9011E" w:rsidP="00D9011E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2 Three different rope configurations with a) two, b) three and c) four rollers</w:t>
      </w:r>
    </w:p>
    <w:p w14:paraId="73EF08AA" w14:textId="77777777" w:rsidR="00DA41FE" w:rsidRPr="00DA41FE" w:rsidRDefault="00DA41FE" w:rsidP="00DA41FE"/>
    <w:p w14:paraId="73EF08AB" w14:textId="77777777" w:rsidR="00C65577" w:rsidRDefault="00DA41FE" w:rsidP="00FF221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1. How many crank rotations does the winch need without a pulley, and how many in cases a), b) and c) to lift an object by 10 cm?</w:t>
      </w:r>
    </w:p>
    <w:p w14:paraId="73EF08AC" w14:textId="77777777" w:rsidR="00C65577" w:rsidRDefault="00FF2214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What force amplification is delivered by the three pulley versions a), b) and c) in contrast to a rope hoist without a pulley?</w:t>
      </w:r>
    </w:p>
    <w:p w14:paraId="73EF08AD" w14:textId="77777777" w:rsidR="00181B5E" w:rsidRPr="00C65577" w:rsidRDefault="00181B5E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3. Why is this type of pulley called a block and tackle?</w:t>
      </w:r>
    </w:p>
    <w:p w14:paraId="73EF08AE" w14:textId="77777777" w:rsidR="00D9011E" w:rsidRDefault="00D9011E">
      <w:pPr>
        <w:spacing w:after="0"/>
        <w:jc w:val="left"/>
        <w:rPr>
          <w:rFonts w:asciiTheme="minorBidi" w:hAnsiTheme="minorBidi" w:cstheme="minorBidi"/>
          <w:bCs/>
          <w:sz w:val="28"/>
          <w:szCs w:val="16"/>
        </w:rPr>
      </w:pPr>
      <w:r>
        <w:br w:type="page"/>
      </w:r>
    </w:p>
    <w:p w14:paraId="73EF08AF" w14:textId="77777777" w:rsidR="00AE06C5" w:rsidRPr="00D84D72" w:rsidRDefault="00AE06C5" w:rsidP="00AE06C5">
      <w:pPr>
        <w:pStyle w:val="berschrift2"/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Experimental task</w:t>
      </w:r>
    </w:p>
    <w:p w14:paraId="73EF08B0" w14:textId="77777777" w:rsidR="00D9011E" w:rsidRDefault="00C65577" w:rsidP="00D9011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Now, add a wheel and axle to the pulley as shown in Fig. 3. </w:t>
      </w:r>
    </w:p>
    <w:p w14:paraId="73EF08B1" w14:textId="77777777" w:rsidR="00816CA2" w:rsidRDefault="00320752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/>
        </w:rPr>
        <w:drawing>
          <wp:inline distT="0" distB="0" distL="0" distR="0" wp14:anchorId="73EF08C0" wp14:editId="73EF08C1">
            <wp:extent cx="5760085" cy="3716655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F08B2" w14:textId="77777777" w:rsidR="00816CA2" w:rsidRDefault="00816CA2" w:rsidP="000F2FF5">
      <w:pPr>
        <w:pStyle w:val="Bildunterschrift"/>
        <w:rPr>
          <w:rFonts w:ascii="Arial" w:hAnsi="Arial" w:cs="Arial"/>
        </w:rPr>
      </w:pPr>
      <w:r>
        <w:rPr>
          <w:rFonts w:ascii="Arial" w:hAnsi="Arial"/>
        </w:rPr>
        <w:t>Fig. 3 Wheel and axle with pulley</w:t>
      </w:r>
    </w:p>
    <w:p w14:paraId="73EF08B3" w14:textId="77777777" w:rsidR="00DA41FE" w:rsidRPr="00DA41FE" w:rsidRDefault="00DA41FE" w:rsidP="00DA41FE"/>
    <w:p w14:paraId="73EF08B4" w14:textId="77777777" w:rsidR="00D9011E" w:rsidRDefault="00D9011E" w:rsidP="003968D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You can understand the effect of the wheel and axle by imaging it as a lever: You can convert the force acting on the centre of the snap-on adapter into the force of the rope drum acting on the rope.</w:t>
      </w:r>
    </w:p>
    <w:p w14:paraId="73EF08B5" w14:textId="77777777" w:rsidR="00AE06C5" w:rsidRDefault="00AE06C5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1. What force amplification is provided by the wheel and axle with a) a clip axle 30 and b) a clip axle 45 as the lever?</w:t>
      </w:r>
    </w:p>
    <w:p w14:paraId="73EF08B6" w14:textId="77777777" w:rsidR="00816CA2" w:rsidRPr="00D84D72" w:rsidRDefault="00816CA2" w:rsidP="00C6557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What “price” do you pay for using a wheel and axle for force amplification?</w:t>
      </w:r>
    </w:p>
    <w:p w14:paraId="73EF08B7" w14:textId="77777777" w:rsidR="004C1AED" w:rsidRPr="001E022F" w:rsidRDefault="00816CA2" w:rsidP="001E022F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3. What force amplification is easier to generate – that on the wheel and axle or that on the pulley? Name different advantages and disadvantages of the two options for force amplification.</w:t>
      </w:r>
    </w:p>
    <w:sectPr w:rsidR="004C1AED" w:rsidRPr="001E022F" w:rsidSect="00E96821">
      <w:headerReference w:type="even" r:id="rId15"/>
      <w:headerReference w:type="default" r:id="rId16"/>
      <w:footerReference w:type="even" r:id="rId17"/>
      <w:footerReference w:type="defaul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EF08C4" w14:textId="77777777" w:rsidR="00330C43" w:rsidRDefault="00330C43">
      <w:r>
        <w:separator/>
      </w:r>
    </w:p>
  </w:endnote>
  <w:endnote w:type="continuationSeparator" w:id="0">
    <w:p w14:paraId="73EF08C5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F08C8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F08C9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C2409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EF08C2" w14:textId="77777777" w:rsidR="00330C43" w:rsidRDefault="00330C43">
      <w:r>
        <w:separator/>
      </w:r>
    </w:p>
  </w:footnote>
  <w:footnote w:type="continuationSeparator" w:id="0">
    <w:p w14:paraId="73EF08C3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F08C6" w14:textId="77777777" w:rsidR="0028314D" w:rsidRDefault="0028314D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73EF08CA" wp14:editId="73EF08CB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EF08C7" w14:textId="77777777" w:rsidR="0028314D" w:rsidRDefault="0028314D" w:rsidP="00D06E5F">
    <w:pPr>
      <w:pStyle w:val="Kopfzeile"/>
      <w:tabs>
        <w:tab w:val="clear" w:pos="4535"/>
        <w:tab w:val="center" w:pos="4962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73EF08CC" wp14:editId="73EF08CD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Gears – Classroom set Secondary level I+II</w:t>
    </w:r>
    <w:r>
      <w:tab/>
    </w:r>
    <w:r>
      <w:tab/>
    </w:r>
    <w:r>
      <w:rPr>
        <w:noProof/>
        <w:lang w:val="de-DE"/>
      </w:rPr>
      <w:drawing>
        <wp:inline distT="0" distB="0" distL="0" distR="0" wp14:anchorId="73EF08CE" wp14:editId="73EF08CF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5DCF"/>
    <w:rsid w:val="000173AE"/>
    <w:rsid w:val="00022F11"/>
    <w:rsid w:val="0002512F"/>
    <w:rsid w:val="00025666"/>
    <w:rsid w:val="00032668"/>
    <w:rsid w:val="0003375A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2409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022F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06E5F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A0436"/>
    <w:rsid w:val="00DA41FE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73EF089F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e047a197-46ab-4299-92cd-ec119e6fe81f"/>
    <ds:schemaRef ds:uri="http://purl.org/dc/dcmitype/"/>
    <ds:schemaRef ds:uri="ea79bf52-7098-41fc-8881-a3872bd99c43"/>
    <ds:schemaRef ds:uri="http://www.w3.org/XML/1998/namespace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FC8F76-38FF-41CA-B626-0F82F3C3EB58}"/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3</Pages>
  <Words>338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1835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Issue 1/2011</dc:subject>
  <dc:creator>Dirk Fox</dc:creator>
  <cp:keywords/>
  <dc:description/>
  <cp:lastModifiedBy>Reich, Jasmin</cp:lastModifiedBy>
  <cp:revision>3</cp:revision>
  <cp:lastPrinted>2021-01-03T21:36:00Z</cp:lastPrinted>
  <dcterms:created xsi:type="dcterms:W3CDTF">2021-02-24T20:03:00Z</dcterms:created>
  <dcterms:modified xsi:type="dcterms:W3CDTF">2021-03-01T09:51:00Z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